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5204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.11.2021г.                                                                                       № 4</w:t>
      </w:r>
      <w:r w:rsidR="006520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с. Новое Горяново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Pr="002C7AD6">
        <w:rPr>
          <w:rFonts w:ascii="Times New Roman" w:hAnsi="Times New Roman"/>
          <w:b/>
          <w:sz w:val="28"/>
          <w:szCs w:val="28"/>
        </w:rPr>
        <w:t>а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</w:p>
    <w:p w:rsidR="00811C61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>2022 год и на плановый период 2023 и 2024 годов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</w:r>
      <w:proofErr w:type="gramEnd"/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</w:t>
      </w:r>
      <w:proofErr w:type="gramStart"/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  <w:proofErr w:type="gramEnd"/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Утвердить </w:t>
      </w:r>
      <w:r w:rsidR="00422A72" w:rsidRPr="002C7AD6">
        <w:rPr>
          <w:rFonts w:ascii="Times New Roman" w:hAnsi="Times New Roman"/>
          <w:sz w:val="28"/>
          <w:szCs w:val="28"/>
        </w:rPr>
        <w:t>предлагаемый П</w:t>
      </w:r>
      <w:r w:rsidRPr="002C7AD6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</w:t>
      </w:r>
      <w:r w:rsidR="002C7AD6">
        <w:rPr>
          <w:rFonts w:ascii="Times New Roman" w:hAnsi="Times New Roman"/>
          <w:sz w:val="28"/>
          <w:szCs w:val="28"/>
        </w:rPr>
        <w:t>Новогоряновского сельского</w:t>
      </w:r>
      <w:r w:rsidR="003B0D81" w:rsidRPr="002C7AD6">
        <w:rPr>
          <w:rFonts w:ascii="Times New Roman" w:hAnsi="Times New Roman"/>
          <w:sz w:val="28"/>
          <w:szCs w:val="28"/>
        </w:rPr>
        <w:t xml:space="preserve"> поселения </w:t>
      </w:r>
      <w:r w:rsidRPr="002C7AD6">
        <w:rPr>
          <w:rFonts w:ascii="Times New Roman" w:hAnsi="Times New Roman"/>
          <w:sz w:val="28"/>
          <w:szCs w:val="28"/>
        </w:rPr>
        <w:t>на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 2022 год 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и 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>на плановый период 2023 и 2024 годов</w:t>
      </w:r>
      <w:r w:rsidR="00FD39BA" w:rsidRPr="002C7AD6">
        <w:rPr>
          <w:rFonts w:ascii="Times New Roman" w:hAnsi="Times New Roman"/>
          <w:sz w:val="28"/>
          <w:szCs w:val="28"/>
        </w:rPr>
        <w:t>,</w:t>
      </w:r>
      <w:r w:rsidR="00422A72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>согласно приложению 1.</w:t>
      </w:r>
    </w:p>
    <w:p w:rsidR="00310FC3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lastRenderedPageBreak/>
        <w:t xml:space="preserve">2. Утвердить </w:t>
      </w:r>
      <w:r w:rsidR="00422A72" w:rsidRPr="002C7AD6">
        <w:rPr>
          <w:rFonts w:ascii="Times New Roman" w:hAnsi="Times New Roman"/>
          <w:sz w:val="28"/>
          <w:szCs w:val="28"/>
        </w:rPr>
        <w:t>предлагаемый П</w:t>
      </w:r>
      <w:r w:rsidRPr="002C7AD6">
        <w:rPr>
          <w:rFonts w:ascii="Times New Roman" w:hAnsi="Times New Roman"/>
          <w:sz w:val="28"/>
          <w:szCs w:val="28"/>
        </w:rPr>
        <w:t xml:space="preserve">еречень главных </w:t>
      </w:r>
      <w:proofErr w:type="gramStart"/>
      <w:r w:rsidRPr="002C7AD6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C7AD6">
        <w:rPr>
          <w:rFonts w:ascii="Times New Roman" w:hAnsi="Times New Roman"/>
          <w:sz w:val="28"/>
          <w:szCs w:val="28"/>
        </w:rPr>
        <w:t xml:space="preserve"> </w:t>
      </w:r>
      <w:r w:rsidR="002C7AD6">
        <w:rPr>
          <w:rFonts w:ascii="Times New Roman" w:hAnsi="Times New Roman"/>
          <w:sz w:val="28"/>
          <w:szCs w:val="28"/>
        </w:rPr>
        <w:t xml:space="preserve">Новогоряновского сельского </w:t>
      </w:r>
      <w:r w:rsidR="00557D67" w:rsidRPr="002C7AD6">
        <w:rPr>
          <w:rFonts w:ascii="Times New Roman" w:hAnsi="Times New Roman"/>
          <w:sz w:val="28"/>
          <w:szCs w:val="28"/>
        </w:rPr>
        <w:t xml:space="preserve"> поселения </w:t>
      </w:r>
      <w:r w:rsidRPr="002C7AD6"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  <w:r w:rsidR="00FD39BA" w:rsidRPr="002C7AD6">
        <w:rPr>
          <w:rFonts w:ascii="Times New Roman" w:hAnsi="Times New Roman"/>
          <w:sz w:val="28"/>
          <w:szCs w:val="28"/>
        </w:rPr>
        <w:t>,</w:t>
      </w:r>
      <w:r w:rsidRPr="002C7AD6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B802C0" w:rsidRPr="002C7AD6" w:rsidRDefault="00B802C0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3.</w:t>
      </w:r>
      <w:r w:rsidR="002C7AD6">
        <w:rPr>
          <w:rFonts w:ascii="Times New Roman" w:hAnsi="Times New Roman"/>
          <w:sz w:val="28"/>
          <w:szCs w:val="28"/>
        </w:rPr>
        <w:t>Обнародовать</w:t>
      </w:r>
      <w:r w:rsidR="002C7AD6">
        <w:rPr>
          <w:rFonts w:ascii="Times New Roman" w:hAnsi="Times New Roman" w:cs="Times New Roman"/>
          <w:sz w:val="28"/>
          <w:szCs w:val="28"/>
        </w:rPr>
        <w:t xml:space="preserve"> н</w:t>
      </w:r>
      <w:r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C7AD6"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Pr="002C7AD6">
        <w:rPr>
          <w:rFonts w:ascii="Times New Roman" w:hAnsi="Times New Roman" w:cs="Times New Roman"/>
          <w:sz w:val="28"/>
          <w:szCs w:val="28"/>
        </w:rPr>
        <w:t>.</w:t>
      </w:r>
    </w:p>
    <w:p w:rsidR="009257DC" w:rsidRPr="002C7AD6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BA" w:rsidRPr="002C7AD6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8A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Новогоряновского</w:t>
      </w:r>
    </w:p>
    <w:p w:rsidR="002C7AD6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С.И.Беляев</w:t>
      </w: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C7AD6"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2C7AD6">
        <w:rPr>
          <w:rFonts w:ascii="Times New Roman" w:hAnsi="Times New Roman" w:cs="Times New Roman"/>
          <w:u w:val="single"/>
        </w:rPr>
        <w:t>4</w:t>
      </w:r>
      <w:r w:rsidR="0065204A">
        <w:rPr>
          <w:rFonts w:ascii="Times New Roman" w:hAnsi="Times New Roman" w:cs="Times New Roman"/>
          <w:u w:val="single"/>
        </w:rPr>
        <w:t>7</w:t>
      </w:r>
      <w:r w:rsidR="00FD39BA"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2022 год и на плановый период 2023 2024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/>
      </w:tblPr>
      <w:tblGrid>
        <w:gridCol w:w="874"/>
        <w:gridCol w:w="2433"/>
        <w:gridCol w:w="3434"/>
        <w:gridCol w:w="1145"/>
        <w:gridCol w:w="1145"/>
        <w:gridCol w:w="1001"/>
      </w:tblGrid>
      <w:tr w:rsidR="002C7AD6" w:rsidRPr="00150887" w:rsidTr="002C7AD6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</w:tr>
      <w:tr w:rsidR="002C7AD6" w:rsidRPr="00150887" w:rsidTr="002C7AD6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5238,0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3151,1</w:t>
            </w:r>
          </w:p>
        </w:tc>
      </w:tr>
      <w:tr w:rsidR="002C7AD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от оказания платных услу</w:t>
            </w:r>
            <w:proofErr w:type="gramStart"/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г(</w:t>
            </w:r>
            <w:proofErr w:type="gramEnd"/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3049,2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242,5</w:t>
            </w:r>
          </w:p>
        </w:tc>
      </w:tr>
      <w:tr w:rsidR="002C7AD6" w:rsidRPr="00150887" w:rsidTr="0065204A">
        <w:trPr>
          <w:trHeight w:val="3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172,6</w:t>
            </w:r>
          </w:p>
        </w:tc>
      </w:tr>
      <w:tr w:rsidR="002C7AD6" w:rsidRPr="00150887" w:rsidTr="002C7AD6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</w:tr>
      <w:tr w:rsidR="002C7AD6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C7AD6" w:rsidRPr="00150887" w:rsidTr="002C7AD6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C7AD6" w:rsidRPr="00150887" w:rsidTr="002C7AD6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5478,1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3393,6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204A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04A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u w:val="single"/>
        </w:rPr>
        <w:t>47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p w:rsidR="00FD39BA" w:rsidRPr="00D62376" w:rsidRDefault="00FD39BA" w:rsidP="0065204A">
      <w:pPr>
        <w:spacing w:line="240" w:lineRule="auto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Перечень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главных администраторов источников финансирования дефицита бюджета </w:t>
      </w:r>
      <w:r w:rsidR="0065204A">
        <w:rPr>
          <w:rFonts w:ascii="Times New Roman" w:hAnsi="Times New Roman" w:cs="Times New Roman"/>
          <w:b/>
        </w:rPr>
        <w:t>Новогоряновского сельского поселения</w:t>
      </w:r>
      <w:r w:rsidRPr="00D62376">
        <w:rPr>
          <w:rFonts w:ascii="Times New Roman" w:hAnsi="Times New Roman" w:cs="Times New Roman"/>
          <w:b/>
        </w:rPr>
        <w:t xml:space="preserve"> на 2022 год и на плановый период 2023 и 2024 годов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17" w:type="dxa"/>
        <w:tblInd w:w="108" w:type="dxa"/>
        <w:tblLayout w:type="fixed"/>
        <w:tblLook w:val="04A0"/>
      </w:tblPr>
      <w:tblGrid>
        <w:gridCol w:w="1701"/>
        <w:gridCol w:w="2785"/>
        <w:gridCol w:w="5531"/>
      </w:tblGrid>
      <w:tr w:rsidR="0065204A" w:rsidRPr="007F72B2" w:rsidTr="002B2DFB">
        <w:trPr>
          <w:trHeight w:val="30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 </w:t>
            </w:r>
            <w:proofErr w:type="gramStart"/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классификации источников финансирования дефицитов бюджетов поселения</w:t>
            </w:r>
            <w:proofErr w:type="gramEnd"/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5204A" w:rsidRPr="007F72B2" w:rsidTr="002B2DFB">
        <w:trPr>
          <w:trHeight w:val="19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главного администратора </w:t>
            </w:r>
            <w:proofErr w:type="gramStart"/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кода </w:t>
            </w:r>
            <w:proofErr w:type="gramStart"/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источников финансирования дефицитов бюджетов бюджета поселения</w:t>
            </w:r>
            <w:proofErr w:type="gramEnd"/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Администрация Новогоряновского сельского поселения </w:t>
            </w:r>
          </w:p>
        </w:tc>
      </w:tr>
      <w:tr w:rsidR="0065204A" w:rsidRPr="007F72B2" w:rsidTr="002B2DFB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01 05 02 01 10 0000 510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01 05 02 01 10 0000 610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5204A" w:rsidRPr="007F72B2" w:rsidRDefault="0065204A" w:rsidP="006520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F3521" w:rsidRPr="00D62376" w:rsidRDefault="00BF3521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F3521" w:rsidRPr="00D62376" w:rsidSect="0065204A">
      <w:footerReference w:type="even" r:id="rId8"/>
      <w:footerReference w:type="default" r:id="rId9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4D" w:rsidRDefault="002B0C4D" w:rsidP="00D62376">
      <w:pPr>
        <w:spacing w:after="0" w:line="240" w:lineRule="auto"/>
      </w:pPr>
      <w:r>
        <w:separator/>
      </w:r>
    </w:p>
  </w:endnote>
  <w:endnote w:type="continuationSeparator" w:id="0">
    <w:p w:rsidR="002B0C4D" w:rsidRDefault="002B0C4D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863D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4D" w:rsidRDefault="002B0C4D" w:rsidP="00D62376">
      <w:pPr>
        <w:spacing w:after="0" w:line="240" w:lineRule="auto"/>
      </w:pPr>
      <w:r>
        <w:separator/>
      </w:r>
    </w:p>
  </w:footnote>
  <w:footnote w:type="continuationSeparator" w:id="0">
    <w:p w:rsidR="002B0C4D" w:rsidRDefault="002B0C4D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2FE"/>
    <w:rsid w:val="000637BA"/>
    <w:rsid w:val="000901B6"/>
    <w:rsid w:val="000D432C"/>
    <w:rsid w:val="0012468B"/>
    <w:rsid w:val="001A23FF"/>
    <w:rsid w:val="001E7497"/>
    <w:rsid w:val="002B0C4D"/>
    <w:rsid w:val="002B2DFB"/>
    <w:rsid w:val="002C7AD6"/>
    <w:rsid w:val="002E09B8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C4538"/>
    <w:rsid w:val="005E551E"/>
    <w:rsid w:val="006010C3"/>
    <w:rsid w:val="006114BB"/>
    <w:rsid w:val="00630580"/>
    <w:rsid w:val="0065204A"/>
    <w:rsid w:val="006648CD"/>
    <w:rsid w:val="00811C61"/>
    <w:rsid w:val="00863DAE"/>
    <w:rsid w:val="008B778B"/>
    <w:rsid w:val="00921D1C"/>
    <w:rsid w:val="009257DC"/>
    <w:rsid w:val="009E0543"/>
    <w:rsid w:val="00A0658A"/>
    <w:rsid w:val="00A10527"/>
    <w:rsid w:val="00A431D8"/>
    <w:rsid w:val="00AA2D94"/>
    <w:rsid w:val="00B752FE"/>
    <w:rsid w:val="00B802C0"/>
    <w:rsid w:val="00B91CBC"/>
    <w:rsid w:val="00BF3521"/>
    <w:rsid w:val="00BF498A"/>
    <w:rsid w:val="00C22819"/>
    <w:rsid w:val="00C2522F"/>
    <w:rsid w:val="00D14963"/>
    <w:rsid w:val="00D24063"/>
    <w:rsid w:val="00D62376"/>
    <w:rsid w:val="00DE2326"/>
    <w:rsid w:val="00E02870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4ED6-9024-4C26-83F6-19D4202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2021-12-15T08:17:00Z</cp:lastPrinted>
  <dcterms:created xsi:type="dcterms:W3CDTF">2021-10-28T13:34:00Z</dcterms:created>
  <dcterms:modified xsi:type="dcterms:W3CDTF">2021-12-15T08:17:00Z</dcterms:modified>
</cp:coreProperties>
</file>